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4EA9" w14:textId="77777777" w:rsidR="003954D4" w:rsidRDefault="003954D4">
      <w:pPr>
        <w:tabs>
          <w:tab w:val="center" w:pos="4153"/>
          <w:tab w:val="right" w:pos="8306"/>
        </w:tabs>
        <w:rPr>
          <w:szCs w:val="24"/>
        </w:rPr>
      </w:pPr>
    </w:p>
    <w:p w14:paraId="27CFC434" w14:textId="0A60F389" w:rsidR="001D383E" w:rsidRDefault="005A3882" w:rsidP="005A3882">
      <w:pPr>
        <w:tabs>
          <w:tab w:val="center" w:pos="4153"/>
          <w:tab w:val="right" w:pos="8306"/>
        </w:tabs>
        <w:jc w:val="center"/>
        <w:rPr>
          <w:b/>
          <w:bCs/>
          <w:szCs w:val="24"/>
        </w:rPr>
      </w:pPr>
      <w:r>
        <w:rPr>
          <w:b/>
          <w:bCs/>
          <w:szCs w:val="24"/>
        </w:rPr>
        <w:t>LIETUVOS RESPUBLIKOS SVEIKATOS APSAUGOS MINISTRAS</w:t>
      </w:r>
    </w:p>
    <w:p w14:paraId="68A6B450" w14:textId="77777777" w:rsidR="001D383E" w:rsidRDefault="005A3882" w:rsidP="005A3882">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1D383E" w:rsidRDefault="001D383E" w:rsidP="005A3882">
      <w:pPr>
        <w:tabs>
          <w:tab w:val="center" w:pos="4153"/>
          <w:tab w:val="right" w:pos="8306"/>
        </w:tabs>
        <w:rPr>
          <w:b/>
          <w:bCs/>
          <w:szCs w:val="24"/>
        </w:rPr>
      </w:pPr>
    </w:p>
    <w:p w14:paraId="0C8B7CD6" w14:textId="77777777" w:rsidR="001D383E" w:rsidRDefault="005A3882" w:rsidP="005A3882">
      <w:pPr>
        <w:tabs>
          <w:tab w:val="center" w:pos="4153"/>
          <w:tab w:val="right" w:pos="8306"/>
        </w:tabs>
        <w:jc w:val="center"/>
        <w:rPr>
          <w:b/>
          <w:bCs/>
          <w:szCs w:val="24"/>
        </w:rPr>
      </w:pPr>
      <w:r>
        <w:rPr>
          <w:b/>
          <w:bCs/>
          <w:szCs w:val="24"/>
        </w:rPr>
        <w:t>SPRENDIMAS</w:t>
      </w:r>
    </w:p>
    <w:p w14:paraId="56617AE9" w14:textId="1BABD2BD" w:rsidR="003954D4" w:rsidRPr="003954D4" w:rsidRDefault="005A3882" w:rsidP="003954D4">
      <w:pPr>
        <w:tabs>
          <w:tab w:val="center" w:pos="4153"/>
          <w:tab w:val="right" w:pos="8306"/>
        </w:tabs>
        <w:jc w:val="center"/>
        <w:rPr>
          <w:b/>
          <w:bCs/>
          <w:szCs w:val="24"/>
        </w:rPr>
      </w:pPr>
      <w:r>
        <w:rPr>
          <w:b/>
          <w:bCs/>
          <w:szCs w:val="24"/>
        </w:rPr>
        <w:t xml:space="preserve">DĖL </w:t>
      </w:r>
      <w:r w:rsidR="003954D4" w:rsidRPr="003954D4">
        <w:rPr>
          <w:b/>
          <w:bCs/>
          <w:szCs w:val="24"/>
        </w:rPr>
        <w:t>LIETUVOS RESPUBLIKOS SVEIKATOS APSAUGOS MINISTR</w:t>
      </w:r>
      <w:r w:rsidR="003954D4">
        <w:rPr>
          <w:b/>
          <w:bCs/>
          <w:szCs w:val="24"/>
        </w:rPr>
        <w:t>O</w:t>
      </w:r>
      <w:r w:rsidR="00281F67">
        <w:rPr>
          <w:b/>
          <w:bCs/>
          <w:szCs w:val="24"/>
        </w:rPr>
        <w:t>,</w:t>
      </w:r>
    </w:p>
    <w:p w14:paraId="7C245EB1" w14:textId="49FE3006" w:rsidR="001D383E" w:rsidRDefault="003954D4" w:rsidP="003954D4">
      <w:pPr>
        <w:tabs>
          <w:tab w:val="center" w:pos="4153"/>
          <w:tab w:val="right" w:pos="8306"/>
        </w:tabs>
        <w:jc w:val="center"/>
        <w:rPr>
          <w:szCs w:val="24"/>
        </w:rPr>
      </w:pPr>
      <w:r w:rsidRPr="003954D4">
        <w:rPr>
          <w:b/>
          <w:bCs/>
          <w:szCs w:val="24"/>
        </w:rPr>
        <w:t>VALSTYBĖS LYGIO EKSTREMALIOSIOS SITUACIJOS VALSTYBĖS OPERACIJŲ VADOV</w:t>
      </w:r>
      <w:r>
        <w:rPr>
          <w:b/>
          <w:bCs/>
          <w:szCs w:val="24"/>
        </w:rPr>
        <w:t xml:space="preserve">O </w:t>
      </w:r>
      <w:r w:rsidR="003B0659">
        <w:rPr>
          <w:b/>
          <w:bCs/>
          <w:szCs w:val="24"/>
          <w:lang w:val="en-US"/>
        </w:rPr>
        <w:t xml:space="preserve">2021 M. SPALIO 12 D. SPRENDIMO NR. V-2273 </w:t>
      </w:r>
      <w:r w:rsidR="003B0659">
        <w:rPr>
          <w:color w:val="000000"/>
        </w:rPr>
        <w:t>„</w:t>
      </w:r>
      <w:r w:rsidR="003B0659">
        <w:rPr>
          <w:b/>
          <w:bCs/>
          <w:szCs w:val="24"/>
        </w:rPr>
        <w:t xml:space="preserve">DĖL </w:t>
      </w:r>
      <w:r w:rsidR="005A3882">
        <w:rPr>
          <w:b/>
          <w:bCs/>
          <w:szCs w:val="24"/>
        </w:rPr>
        <w:t xml:space="preserve">INFEKCIJŲ PLITIMĄ RIBOJANČIO REŽIMO ŠVIETIMO TEIKĖJUOSE, ĮGYVENDINANČIUOSE PRIEŠMOKYKLINIO IR BENDROJO UGDYMO PROGRAMAS, SKELBIMO </w:t>
      </w:r>
      <w:proofErr w:type="gramStart"/>
      <w:r w:rsidR="005A3882">
        <w:rPr>
          <w:b/>
          <w:bCs/>
          <w:caps/>
          <w:szCs w:val="24"/>
        </w:rPr>
        <w:t>tvarkos</w:t>
      </w:r>
      <w:r w:rsidR="003B0659">
        <w:rPr>
          <w:b/>
          <w:bCs/>
          <w:caps/>
          <w:szCs w:val="24"/>
        </w:rPr>
        <w:t>“ pakeitimo</w:t>
      </w:r>
      <w:proofErr w:type="gramEnd"/>
    </w:p>
    <w:p w14:paraId="771FC3F8" w14:textId="77777777" w:rsidR="001D383E" w:rsidRDefault="001D383E">
      <w:pPr>
        <w:ind w:left="567" w:firstLine="567"/>
        <w:jc w:val="both"/>
        <w:rPr>
          <w:szCs w:val="24"/>
        </w:rPr>
      </w:pPr>
    </w:p>
    <w:p w14:paraId="7ED2DE7E" w14:textId="745590C7" w:rsidR="001D383E" w:rsidRDefault="005A3882" w:rsidP="005A3882">
      <w:pPr>
        <w:jc w:val="center"/>
        <w:rPr>
          <w:szCs w:val="24"/>
        </w:rPr>
      </w:pPr>
      <w:r>
        <w:rPr>
          <w:szCs w:val="24"/>
        </w:rPr>
        <w:t xml:space="preserve">2021 m. </w:t>
      </w:r>
      <w:r w:rsidR="0019479F">
        <w:rPr>
          <w:szCs w:val="24"/>
        </w:rPr>
        <w:t xml:space="preserve">   </w:t>
      </w:r>
      <w:r w:rsidR="00281F67">
        <w:rPr>
          <w:szCs w:val="24"/>
        </w:rPr>
        <w:t xml:space="preserve">           </w:t>
      </w:r>
      <w:r w:rsidR="0019479F">
        <w:rPr>
          <w:szCs w:val="24"/>
        </w:rPr>
        <w:t xml:space="preserve">  </w:t>
      </w:r>
      <w:r>
        <w:rPr>
          <w:szCs w:val="24"/>
        </w:rPr>
        <w:t xml:space="preserve"> d. Nr. V-</w:t>
      </w:r>
    </w:p>
    <w:p w14:paraId="7AAE73AB" w14:textId="77777777" w:rsidR="001D383E" w:rsidRDefault="005A3882" w:rsidP="005A3882">
      <w:pPr>
        <w:jc w:val="center"/>
        <w:rPr>
          <w:szCs w:val="24"/>
        </w:rPr>
      </w:pPr>
      <w:r>
        <w:rPr>
          <w:szCs w:val="24"/>
        </w:rPr>
        <w:t>Vilnius</w:t>
      </w:r>
    </w:p>
    <w:p w14:paraId="76866111" w14:textId="4EE3A0E9" w:rsidR="001D383E" w:rsidRDefault="001D383E" w:rsidP="005A3882">
      <w:pPr>
        <w:tabs>
          <w:tab w:val="left" w:pos="1560"/>
        </w:tabs>
        <w:jc w:val="both"/>
        <w:rPr>
          <w:szCs w:val="24"/>
        </w:rPr>
      </w:pPr>
    </w:p>
    <w:p w14:paraId="2514C0B6" w14:textId="3DA5BC37" w:rsidR="001D383E" w:rsidRPr="0086379C" w:rsidRDefault="00607C66" w:rsidP="0086379C">
      <w:pPr>
        <w:tabs>
          <w:tab w:val="left" w:pos="1276"/>
        </w:tabs>
        <w:ind w:firstLine="851"/>
        <w:jc w:val="both"/>
        <w:rPr>
          <w:color w:val="000000"/>
          <w:szCs w:val="24"/>
        </w:rPr>
      </w:pPr>
      <w:r>
        <w:rPr>
          <w:color w:val="000000"/>
        </w:rPr>
        <w:t>P a k e i č i u Lietuvos Respublikos sveikatos apsaugos ministro, valstybės lygio ekstremaliosios situacijos valstybės operacijų vadovo 2021 m. spalio</w:t>
      </w:r>
      <w:r>
        <w:rPr>
          <w:color w:val="000000"/>
          <w:lang w:val="en-US"/>
        </w:rPr>
        <w:t xml:space="preserve"> 12</w:t>
      </w:r>
      <w:r>
        <w:rPr>
          <w:color w:val="000000"/>
        </w:rPr>
        <w:t xml:space="preserve"> d. sprendimą Nr. V-2273 „</w:t>
      </w:r>
      <w:r>
        <w:rPr>
          <w:szCs w:val="24"/>
        </w:rPr>
        <w:t>D</w:t>
      </w:r>
      <w:r w:rsidRPr="00607C66">
        <w:rPr>
          <w:szCs w:val="24"/>
        </w:rPr>
        <w:t>ėl infekcijų plitimą ribojančio režimo švietimo teikėjuose, įgyvendinančiuose priešmokyklinio ir bendrojo ugdymo programas, skelbimo tvarkos</w:t>
      </w:r>
      <w:r>
        <w:rPr>
          <w:color w:val="000000"/>
        </w:rPr>
        <w:t xml:space="preserve">“ ir </w:t>
      </w:r>
      <w:r>
        <w:rPr>
          <w:color w:val="000000"/>
          <w:szCs w:val="24"/>
          <w:lang w:val="en-US"/>
        </w:rPr>
        <w:t>1.2</w:t>
      </w:r>
      <w:r w:rsidR="0086379C">
        <w:rPr>
          <w:color w:val="000000"/>
          <w:szCs w:val="24"/>
          <w:lang w:val="en-US"/>
        </w:rPr>
        <w:t>.1</w:t>
      </w:r>
      <w:r>
        <w:rPr>
          <w:color w:val="000000"/>
          <w:szCs w:val="24"/>
          <w:lang w:val="en-US"/>
        </w:rPr>
        <w:t xml:space="preserve"> </w:t>
      </w:r>
      <w:r>
        <w:rPr>
          <w:color w:val="000000"/>
          <w:szCs w:val="24"/>
        </w:rPr>
        <w:t>papunktį išdėstau taip:</w:t>
      </w:r>
      <w:r w:rsidR="005A3882">
        <w:rPr>
          <w:szCs w:val="24"/>
        </w:rPr>
        <w:t xml:space="preserve"> </w:t>
      </w:r>
    </w:p>
    <w:p w14:paraId="217B2934" w14:textId="1869E61E" w:rsidR="001D383E" w:rsidRDefault="0086379C" w:rsidP="005A3882">
      <w:pPr>
        <w:tabs>
          <w:tab w:val="left" w:pos="1277"/>
          <w:tab w:val="left" w:pos="1843"/>
        </w:tabs>
        <w:ind w:firstLine="851"/>
        <w:jc w:val="both"/>
        <w:rPr>
          <w:color w:val="000000"/>
          <w:szCs w:val="24"/>
        </w:rPr>
      </w:pPr>
      <w:r>
        <w:rPr>
          <w:color w:val="000000"/>
          <w:szCs w:val="24"/>
        </w:rPr>
        <w:t>„</w:t>
      </w:r>
      <w:r w:rsidR="005A3882">
        <w:rPr>
          <w:color w:val="000000"/>
          <w:szCs w:val="24"/>
        </w:rPr>
        <w:t xml:space="preserve">1.2.1. kai klasėje (grupėje) mokiniai yra testuojami savikontrolės greitaisiais antigeno testais jų neizoliuojant po turėto sąlyčio su sergančiuoju COVID-19 liga (koronaviruso infekcija) vadovaujantis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9 priedu, ir nuo pirmo COVID-19 ligos (koronaviruso infekcijos) atvejo nustatymo 10 dienų laikotarpiu SARS-CoV-2 (2019-nCoV) RNR nustatymo </w:t>
      </w:r>
      <w:proofErr w:type="spellStart"/>
      <w:r w:rsidR="005A3882">
        <w:rPr>
          <w:color w:val="000000"/>
          <w:szCs w:val="24"/>
        </w:rPr>
        <w:t>tikralaikės</w:t>
      </w:r>
      <w:proofErr w:type="spellEnd"/>
      <w:r w:rsidR="005A3882">
        <w:rPr>
          <w:color w:val="000000"/>
          <w:szCs w:val="24"/>
        </w:rPr>
        <w:t xml:space="preserve"> PGR metodu COVID-19 liga (koronaviruso infekcija) patvirtinama</w:t>
      </w:r>
      <w:r w:rsidR="00C21138">
        <w:rPr>
          <w:color w:val="000000"/>
          <w:szCs w:val="24"/>
        </w:rPr>
        <w:t xml:space="preserve"> </w:t>
      </w:r>
      <w:r w:rsidR="00C21138" w:rsidRPr="001279CC">
        <w:rPr>
          <w:color w:val="000000"/>
          <w:szCs w:val="24"/>
        </w:rPr>
        <w:t xml:space="preserve">ir / ar </w:t>
      </w:r>
      <w:r w:rsidR="006E6823">
        <w:rPr>
          <w:color w:val="000000"/>
          <w:szCs w:val="24"/>
        </w:rPr>
        <w:t xml:space="preserve">teigiamas </w:t>
      </w:r>
      <w:r w:rsidR="00C21138" w:rsidRPr="001279CC">
        <w:rPr>
          <w:color w:val="000000"/>
          <w:szCs w:val="24"/>
        </w:rPr>
        <w:t>savikontrolės greitojo antigeno testo rezultatas gautas</w:t>
      </w:r>
      <w:r w:rsidR="005A3882" w:rsidRPr="001279CC">
        <w:rPr>
          <w:color w:val="000000"/>
          <w:szCs w:val="24"/>
        </w:rPr>
        <w:t xml:space="preserve"> 5 ir daugiau mokinių klasėje (grup</w:t>
      </w:r>
      <w:r w:rsidR="005A3882">
        <w:rPr>
          <w:color w:val="000000"/>
          <w:szCs w:val="24"/>
        </w:rPr>
        <w:t>ėje) ir atvejų užsikrėtimo aplinkybės siejamos su ugdymo įstaiga;</w:t>
      </w:r>
      <w:r>
        <w:rPr>
          <w:color w:val="000000"/>
          <w:szCs w:val="24"/>
        </w:rPr>
        <w:t>“.</w:t>
      </w:r>
    </w:p>
    <w:p w14:paraId="536C72FE" w14:textId="77777777" w:rsidR="005A3882" w:rsidRDefault="005A3882" w:rsidP="005A3882">
      <w:pPr>
        <w:jc w:val="both"/>
      </w:pPr>
    </w:p>
    <w:p w14:paraId="2C534EE9" w14:textId="77777777" w:rsidR="005A3882" w:rsidRDefault="005A3882" w:rsidP="005A3882">
      <w:pPr>
        <w:jc w:val="both"/>
      </w:pPr>
    </w:p>
    <w:p w14:paraId="13071A30" w14:textId="77777777" w:rsidR="005A3882" w:rsidRDefault="005A3882" w:rsidP="005A3882">
      <w:pPr>
        <w:jc w:val="both"/>
      </w:pPr>
    </w:p>
    <w:p w14:paraId="00395805" w14:textId="02846640" w:rsidR="005A3882" w:rsidRDefault="005A3882" w:rsidP="005A3882">
      <w:pPr>
        <w:jc w:val="both"/>
      </w:pPr>
      <w:r w:rsidRPr="005A3882">
        <w:t>Sveikatos apsaugos ministras, valstybės lygio</w:t>
      </w:r>
    </w:p>
    <w:p w14:paraId="0E138675" w14:textId="50DD2619" w:rsidR="001D383E" w:rsidRDefault="005A3882" w:rsidP="005A3882">
      <w:pPr>
        <w:jc w:val="both"/>
        <w:rPr>
          <w:szCs w:val="24"/>
        </w:rPr>
      </w:pPr>
      <w:r>
        <w:rPr>
          <w:szCs w:val="24"/>
        </w:rPr>
        <w:t xml:space="preserve">ekstremaliosios situacijos valstybės operacijų vadovas     </w:t>
      </w:r>
      <w:r>
        <w:rPr>
          <w:szCs w:val="24"/>
        </w:rPr>
        <w:tab/>
      </w:r>
      <w:r w:rsidR="001279CC">
        <w:rPr>
          <w:szCs w:val="24"/>
        </w:rPr>
        <w:tab/>
      </w:r>
      <w:r w:rsidR="001279CC">
        <w:rPr>
          <w:szCs w:val="24"/>
        </w:rPr>
        <w:tab/>
      </w:r>
      <w:r w:rsidR="001279CC">
        <w:rPr>
          <w:szCs w:val="24"/>
        </w:rPr>
        <w:tab/>
        <w:t>Arūnas Dulkys</w:t>
      </w:r>
      <w:r>
        <w:rPr>
          <w:szCs w:val="24"/>
        </w:rPr>
        <w:tab/>
      </w:r>
      <w:r>
        <w:rPr>
          <w:szCs w:val="24"/>
        </w:rPr>
        <w:tab/>
      </w:r>
      <w:r>
        <w:rPr>
          <w:szCs w:val="24"/>
        </w:rPr>
        <w:tab/>
      </w:r>
    </w:p>
    <w:sectPr w:rsidR="001D383E" w:rsidSect="005A388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B1B6" w14:textId="77777777" w:rsidR="00D310EB" w:rsidRDefault="00D310EB">
      <w:pPr>
        <w:rPr>
          <w:szCs w:val="24"/>
        </w:rPr>
      </w:pPr>
      <w:r>
        <w:rPr>
          <w:szCs w:val="24"/>
        </w:rPr>
        <w:separator/>
      </w:r>
    </w:p>
  </w:endnote>
  <w:endnote w:type="continuationSeparator" w:id="0">
    <w:p w14:paraId="4C170C10" w14:textId="77777777" w:rsidR="00D310EB" w:rsidRDefault="00D310E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60" w14:textId="77777777" w:rsidR="001D383E" w:rsidRDefault="001D383E">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C37" w14:textId="77777777" w:rsidR="001D383E" w:rsidRDefault="001D383E">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4A1" w14:textId="1B6788E9" w:rsidR="001D383E" w:rsidRDefault="001D383E">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8438" w14:textId="77777777" w:rsidR="00D310EB" w:rsidRDefault="00D310EB">
      <w:pPr>
        <w:rPr>
          <w:szCs w:val="24"/>
        </w:rPr>
      </w:pPr>
      <w:r>
        <w:rPr>
          <w:szCs w:val="24"/>
        </w:rPr>
        <w:separator/>
      </w:r>
    </w:p>
  </w:footnote>
  <w:footnote w:type="continuationSeparator" w:id="0">
    <w:p w14:paraId="450BC354" w14:textId="77777777" w:rsidR="00D310EB" w:rsidRDefault="00D310E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788A" w14:textId="77777777" w:rsidR="001D383E" w:rsidRDefault="005A388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1D383E" w:rsidRDefault="001D383E">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3D" w14:textId="3E4FD581" w:rsidR="001D383E" w:rsidRPr="005A3882" w:rsidRDefault="005A3882" w:rsidP="005A388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7F" w14:textId="77777777" w:rsidR="001D383E" w:rsidRDefault="001D383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1279CC"/>
    <w:rsid w:val="00130FCF"/>
    <w:rsid w:val="0019479F"/>
    <w:rsid w:val="001D383E"/>
    <w:rsid w:val="00281F67"/>
    <w:rsid w:val="003954D4"/>
    <w:rsid w:val="003B0659"/>
    <w:rsid w:val="003C497C"/>
    <w:rsid w:val="003D43A0"/>
    <w:rsid w:val="005A3882"/>
    <w:rsid w:val="00607C66"/>
    <w:rsid w:val="006E6823"/>
    <w:rsid w:val="007C64F2"/>
    <w:rsid w:val="0086379C"/>
    <w:rsid w:val="00BD0336"/>
    <w:rsid w:val="00C21138"/>
    <w:rsid w:val="00CB79B7"/>
    <w:rsid w:val="00D110F1"/>
    <w:rsid w:val="00D310EB"/>
    <w:rsid w:val="00E80463"/>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37806"/>
  <w15:docId w15:val="{2C0E0556-BDA3-4E14-9877-49B4FF0C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3882"/>
    <w:rPr>
      <w:color w:val="808080"/>
    </w:rPr>
  </w:style>
  <w:style w:type="character" w:styleId="Komentaronuoroda">
    <w:name w:val="annotation reference"/>
    <w:basedOn w:val="Numatytasispastraiposriftas"/>
    <w:semiHidden/>
    <w:unhideWhenUsed/>
    <w:rsid w:val="00BD0336"/>
    <w:rPr>
      <w:sz w:val="16"/>
      <w:szCs w:val="16"/>
    </w:rPr>
  </w:style>
  <w:style w:type="paragraph" w:styleId="Komentarotekstas">
    <w:name w:val="annotation text"/>
    <w:basedOn w:val="prastasis"/>
    <w:link w:val="KomentarotekstasDiagrama"/>
    <w:unhideWhenUsed/>
    <w:rsid w:val="00BD0336"/>
    <w:rPr>
      <w:sz w:val="20"/>
    </w:rPr>
  </w:style>
  <w:style w:type="character" w:customStyle="1" w:styleId="KomentarotekstasDiagrama">
    <w:name w:val="Komentaro tekstas Diagrama"/>
    <w:basedOn w:val="Numatytasispastraiposriftas"/>
    <w:link w:val="Komentarotekstas"/>
    <w:rsid w:val="00BD0336"/>
    <w:rPr>
      <w:sz w:val="20"/>
    </w:rPr>
  </w:style>
  <w:style w:type="paragraph" w:styleId="Komentarotema">
    <w:name w:val="annotation subject"/>
    <w:basedOn w:val="Komentarotekstas"/>
    <w:next w:val="Komentarotekstas"/>
    <w:link w:val="KomentarotemaDiagrama"/>
    <w:semiHidden/>
    <w:unhideWhenUsed/>
    <w:rsid w:val="00BD0336"/>
    <w:rPr>
      <w:b/>
      <w:bCs/>
    </w:rPr>
  </w:style>
  <w:style w:type="character" w:customStyle="1" w:styleId="KomentarotemaDiagrama">
    <w:name w:val="Komentaro tema Diagrama"/>
    <w:basedOn w:val="KomentarotekstasDiagrama"/>
    <w:link w:val="Komentarotema"/>
    <w:semiHidden/>
    <w:rsid w:val="00BD0336"/>
    <w:rPr>
      <w:b/>
      <w:bCs/>
      <w:sz w:val="20"/>
    </w:rPr>
  </w:style>
  <w:style w:type="paragraph" w:styleId="Pataisymai">
    <w:name w:val="Revision"/>
    <w:hidden/>
    <w:semiHidden/>
    <w:rsid w:val="006E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83846315">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45415209">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57543635">
      <w:bodyDiv w:val="1"/>
      <w:marLeft w:val="0"/>
      <w:marRight w:val="0"/>
      <w:marTop w:val="0"/>
      <w:marBottom w:val="0"/>
      <w:divBdr>
        <w:top w:val="none" w:sz="0" w:space="0" w:color="auto"/>
        <w:left w:val="none" w:sz="0" w:space="0" w:color="auto"/>
        <w:bottom w:val="none" w:sz="0" w:space="0" w:color="auto"/>
        <w:right w:val="none" w:sz="0" w:space="0" w:color="auto"/>
      </w:divBdr>
    </w:div>
    <w:div w:id="866479914">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807">
      <w:bodyDiv w:val="1"/>
      <w:marLeft w:val="0"/>
      <w:marRight w:val="0"/>
      <w:marTop w:val="0"/>
      <w:marBottom w:val="0"/>
      <w:divBdr>
        <w:top w:val="none" w:sz="0" w:space="0" w:color="auto"/>
        <w:left w:val="none" w:sz="0" w:space="0" w:color="auto"/>
        <w:bottom w:val="none" w:sz="0" w:space="0" w:color="auto"/>
        <w:right w:val="none" w:sz="0" w:space="0" w:color="auto"/>
      </w:divBdr>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097486658">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790934022">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25398616">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057469677">
      <w:bodyDiv w:val="1"/>
      <w:marLeft w:val="0"/>
      <w:marRight w:val="0"/>
      <w:marTop w:val="0"/>
      <w:marBottom w:val="0"/>
      <w:divBdr>
        <w:top w:val="none" w:sz="0" w:space="0" w:color="auto"/>
        <w:left w:val="none" w:sz="0" w:space="0" w:color="auto"/>
        <w:bottom w:val="none" w:sz="0" w:space="0" w:color="auto"/>
        <w:right w:val="none" w:sz="0" w:space="0" w:color="auto"/>
      </w:divBdr>
    </w:div>
    <w:div w:id="2105303270">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2.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A39BC-C318-4391-86DB-46F05A284201}">
  <ds:schemaRefs>
    <ds:schemaRef ds:uri="http://schemas.openxmlformats.org/officeDocument/2006/bibliography"/>
  </ds:schemaRefs>
</ds:datastoreItem>
</file>

<file path=customXml/itemProps4.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1418</Words>
  <Characters>809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2223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Ginreta Megelinskienė</cp:lastModifiedBy>
  <cp:revision>4</cp:revision>
  <cp:lastPrinted>2020-11-06T13:22:00Z</cp:lastPrinted>
  <dcterms:created xsi:type="dcterms:W3CDTF">2021-11-16T11:34:00Z</dcterms:created>
  <dcterms:modified xsi:type="dcterms:W3CDTF">2021-11-17T13:46:00Z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